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4749"/>
        <w:gridCol w:w="1347"/>
      </w:tblGrid>
      <w:tr w:rsidR="009B14FD" w:rsidRPr="009B14FD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sz w:val="32"/>
                <w:lang w:val="ru-RU" w:bidi="ar-SA"/>
              </w:rPr>
              <w:t>Российская Федерация</w:t>
            </w:r>
          </w:p>
        </w:tc>
      </w:tr>
      <w:tr w:rsidR="009B14FD" w:rsidRPr="009B14FD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sz w:val="32"/>
                <w:lang w:val="ru-RU" w:bidi="ar-SA"/>
              </w:rPr>
              <w:t>Иркутская область</w:t>
            </w:r>
          </w:p>
        </w:tc>
      </w:tr>
      <w:tr w:rsidR="009B14FD" w:rsidRPr="009B14FD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sz w:val="32"/>
                <w:lang w:val="ru-RU" w:bidi="ar-SA"/>
              </w:rPr>
              <w:t>Нижнеилимский район</w:t>
            </w:r>
          </w:p>
        </w:tc>
      </w:tr>
      <w:tr w:rsidR="009B14FD" w:rsidRPr="009B14FD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lang w:val="ru-RU" w:bidi="ar-SA"/>
              </w:rPr>
            </w:pPr>
          </w:p>
        </w:tc>
      </w:tr>
      <w:tr w:rsidR="009B14FD" w:rsidRPr="00F30760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6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b/>
                <w:sz w:val="36"/>
                <w:lang w:val="ru-RU" w:bidi="ar-SA"/>
              </w:rPr>
              <w:t>АДМИНИСТРАЦИЯ</w:t>
            </w:r>
          </w:p>
          <w:p w:rsidR="009B14FD" w:rsidRPr="009B14FD" w:rsidRDefault="009B14FD" w:rsidP="009B14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6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b/>
                <w:sz w:val="36"/>
                <w:lang w:val="ru-RU" w:bidi="ar-SA"/>
              </w:rPr>
              <w:t>НОВОИЛИМСКОГО СЕЛЬСКОГО ПОСЕЛЕНИЯ</w:t>
            </w:r>
          </w:p>
          <w:p w:rsid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ПОСТАНОВЛЕНИЕ</w:t>
            </w:r>
          </w:p>
          <w:p w:rsidR="00F30760" w:rsidRPr="009B14FD" w:rsidRDefault="00F30760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6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36"/>
                <w:lang w:val="ru-RU" w:bidi="ar-SA"/>
              </w:rPr>
              <w:t xml:space="preserve">    </w:t>
            </w:r>
            <w:bookmarkStart w:id="0" w:name="_GoBack"/>
            <w:bookmarkEnd w:id="0"/>
          </w:p>
        </w:tc>
      </w:tr>
      <w:tr w:rsidR="009B14FD" w:rsidRPr="009B14FD" w:rsidTr="00DB72BA">
        <w:trPr>
          <w:gridAfter w:val="1"/>
          <w:wAfter w:w="1347" w:type="dxa"/>
        </w:trPr>
        <w:tc>
          <w:tcPr>
            <w:tcW w:w="3510" w:type="dxa"/>
          </w:tcPr>
          <w:p w:rsidR="009B14FD" w:rsidRPr="009B14FD" w:rsidRDefault="009B14FD" w:rsidP="0040255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 xml:space="preserve">От </w:t>
            </w:r>
            <w:r w:rsidR="00402558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23</w:t>
            </w: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 xml:space="preserve"> </w:t>
            </w:r>
            <w:r w:rsidR="00402558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но</w:t>
            </w:r>
            <w:r w:rsidR="004F352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ября</w:t>
            </w:r>
            <w:r w:rsidRPr="009B14FD">
              <w:rPr>
                <w:rFonts w:ascii="Times New Roman" w:eastAsia="Calibri" w:hAnsi="Times New Roman"/>
                <w:b/>
                <w:sz w:val="28"/>
                <w:lang w:bidi="ar-SA"/>
              </w:rPr>
              <w:t xml:space="preserve"> </w:t>
            </w: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202</w:t>
            </w:r>
            <w:r w:rsidRPr="009B14FD">
              <w:rPr>
                <w:rFonts w:ascii="Times New Roman" w:eastAsia="Calibri" w:hAnsi="Times New Roman"/>
                <w:b/>
                <w:sz w:val="28"/>
                <w:lang w:bidi="ar-SA"/>
              </w:rPr>
              <w:t>1</w:t>
            </w: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 xml:space="preserve"> года</w:t>
            </w:r>
          </w:p>
        </w:tc>
        <w:tc>
          <w:tcPr>
            <w:tcW w:w="4749" w:type="dxa"/>
          </w:tcPr>
          <w:p w:rsidR="009B14FD" w:rsidRDefault="009B14FD" w:rsidP="004F352D">
            <w:pPr>
              <w:spacing w:after="0" w:line="240" w:lineRule="auto"/>
              <w:ind w:left="-2093" w:right="672"/>
              <w:jc w:val="center"/>
              <w:rPr>
                <w:rFonts w:ascii="Times New Roman" w:eastAsia="Calibri" w:hAnsi="Times New Roman"/>
                <w:b/>
                <w:sz w:val="28"/>
                <w:lang w:val="ru-RU" w:bidi="ar-SA"/>
              </w:rPr>
            </w:pPr>
            <w:r w:rsidRPr="009B14FD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 xml:space="preserve">   № </w:t>
            </w:r>
            <w:r w:rsidR="00D9215B">
              <w:rPr>
                <w:rFonts w:ascii="Times New Roman" w:eastAsia="Calibri" w:hAnsi="Times New Roman"/>
                <w:b/>
                <w:sz w:val="28"/>
                <w:lang w:val="ru-RU" w:bidi="ar-SA"/>
              </w:rPr>
              <w:t>59</w:t>
            </w:r>
          </w:p>
          <w:p w:rsidR="004F352D" w:rsidRPr="009B14FD" w:rsidRDefault="004F352D" w:rsidP="004F352D">
            <w:pPr>
              <w:spacing w:after="0" w:line="240" w:lineRule="auto"/>
              <w:ind w:left="-2093" w:right="672"/>
              <w:jc w:val="center"/>
              <w:rPr>
                <w:rFonts w:ascii="Times New Roman" w:eastAsia="Calibri" w:hAnsi="Times New Roman"/>
                <w:b/>
                <w:sz w:val="28"/>
                <w:lang w:val="ru-RU" w:bidi="ar-SA"/>
              </w:rPr>
            </w:pPr>
          </w:p>
        </w:tc>
      </w:tr>
      <w:tr w:rsidR="009B14FD" w:rsidRPr="00F30760" w:rsidTr="00DB72BA">
        <w:tc>
          <w:tcPr>
            <w:tcW w:w="9606" w:type="dxa"/>
            <w:gridSpan w:val="3"/>
          </w:tcPr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right="269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 утверждении </w:t>
            </w:r>
            <w:hyperlink r:id="rId6" w:history="1">
              <w:r w:rsidRPr="004F352D">
                <w:rPr>
                  <w:rFonts w:ascii="Times New Roman" w:hAnsi="Times New Roman"/>
                  <w:sz w:val="28"/>
                  <w:szCs w:val="28"/>
                  <w:lang w:val="ru-RU"/>
                </w:rPr>
                <w:t>Правил</w:t>
              </w:r>
            </w:hyperlink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Новоилимского муниципального образования, и лицами, замещающими эти должности»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right="269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частью 7</w:t>
            </w:r>
            <w:r w:rsidRPr="004F352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статьи 8 Федерального закона от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      </w:r>
            <w:proofErr w:type="gramEnd"/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должности», статьей 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Устава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ского муниципального образования</w:t>
            </w:r>
            <w:r w:rsidRPr="004F352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  <w:r w:rsidR="00500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Нижнеилимского района</w:t>
            </w: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F352D" w:rsidRPr="004F352D" w:rsidRDefault="004F352D" w:rsidP="004F352D">
            <w:pPr>
              <w:spacing w:after="0" w:line="240" w:lineRule="auto"/>
              <w:ind w:left="283"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ПОСТАНОВЛЯЕТ:</w:t>
            </w:r>
          </w:p>
          <w:p w:rsidR="004F352D" w:rsidRPr="004F352D" w:rsidRDefault="004F352D" w:rsidP="004F352D">
            <w:pPr>
              <w:spacing w:after="0" w:line="240" w:lineRule="auto"/>
              <w:ind w:left="283"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9215B" w:rsidRPr="00D9215B" w:rsidRDefault="004F352D" w:rsidP="00D921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Утвердить </w:t>
            </w:r>
            <w:hyperlink r:id="rId7" w:history="1">
              <w:r w:rsidRPr="004F352D">
                <w:rPr>
                  <w:rFonts w:ascii="Times New Roman" w:hAnsi="Times New Roman"/>
                  <w:sz w:val="28"/>
                  <w:szCs w:val="28"/>
                  <w:lang w:val="ru-RU"/>
                </w:rPr>
                <w:t>Правила</w:t>
              </w:r>
            </w:hyperlink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ского муниципального образования, и лицами, замещающими эти должности (прилагается).</w:t>
            </w:r>
            <w:r w:rsidR="00D9215B" w:rsidRPr="00D9215B">
              <w:rPr>
                <w:lang w:val="ru-RU"/>
              </w:rPr>
              <w:t xml:space="preserve"> </w:t>
            </w:r>
          </w:p>
          <w:p w:rsidR="004F352D" w:rsidRPr="004F352D" w:rsidRDefault="00D9215B" w:rsidP="00D921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1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9215B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Постановление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D921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9215B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9215B">
              <w:rPr>
                <w:rFonts w:ascii="Times New Roman" w:hAnsi="Times New Roman"/>
                <w:sz w:val="28"/>
                <w:szCs w:val="28"/>
                <w:lang w:val="ru-RU"/>
              </w:rPr>
              <w:t>.2021г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Новоилимского муниципального образования, и лицами, замещающими эти должности» считать не действительным.</w:t>
            </w:r>
          </w:p>
          <w:p w:rsidR="004F352D" w:rsidRPr="004F352D" w:rsidRDefault="00D9215B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4F352D" w:rsidRPr="004F352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Настоящее постановление подлежит официальному опубликованию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периодическом издании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«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естник» и 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размещению на официальном сайте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сельского</w:t>
            </w:r>
            <w:r w:rsidR="004F352D"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поселения, вступает в силу после дня его официального опубликования.</w:t>
            </w: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352D" w:rsidRPr="00947826" w:rsidRDefault="004F352D" w:rsidP="004F352D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947826">
              <w:rPr>
                <w:sz w:val="28"/>
                <w:szCs w:val="28"/>
                <w:lang w:eastAsia="en-US"/>
              </w:rPr>
              <w:t>Глава Новои</w:t>
            </w:r>
            <w:r w:rsidR="001D51CD">
              <w:rPr>
                <w:sz w:val="28"/>
                <w:szCs w:val="28"/>
                <w:lang w:eastAsia="en-US"/>
              </w:rPr>
              <w:t>лим</w:t>
            </w:r>
            <w:r w:rsidRPr="00947826">
              <w:rPr>
                <w:sz w:val="28"/>
                <w:szCs w:val="28"/>
                <w:lang w:eastAsia="en-US"/>
              </w:rPr>
              <w:t>ского</w:t>
            </w:r>
          </w:p>
          <w:p w:rsidR="004F352D" w:rsidRPr="00947826" w:rsidRDefault="001D51CD" w:rsidP="004F352D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</w:t>
            </w:r>
            <w:r w:rsidR="004F352D" w:rsidRPr="00947826">
              <w:rPr>
                <w:sz w:val="28"/>
                <w:szCs w:val="28"/>
                <w:lang w:eastAsia="en-US"/>
              </w:rPr>
              <w:t xml:space="preserve"> поселения                                            </w:t>
            </w:r>
            <w:r w:rsidR="004F352D">
              <w:rPr>
                <w:sz w:val="28"/>
                <w:szCs w:val="28"/>
                <w:lang w:eastAsia="en-US"/>
              </w:rPr>
              <w:t xml:space="preserve">                  </w:t>
            </w:r>
            <w:r w:rsidR="004F352D" w:rsidRPr="00947826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Н.Н. Печанский </w:t>
            </w:r>
          </w:p>
          <w:p w:rsidR="001D51CD" w:rsidRDefault="001D51C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1D51CD" w:rsidRDefault="001D51C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1D51CD" w:rsidRDefault="001D51C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4F352D">
              <w:rPr>
                <w:rFonts w:ascii="Times New Roman" w:hAnsi="Times New Roman"/>
                <w:lang w:val="ru-RU"/>
              </w:rPr>
              <w:t xml:space="preserve">УТВЕРЖДЕНЫ </w:t>
            </w:r>
          </w:p>
          <w:p w:rsidR="004F352D" w:rsidRPr="00115DAD" w:rsidRDefault="004F352D" w:rsidP="004F352D">
            <w:pPr>
              <w:pStyle w:val="20"/>
              <w:spacing w:before="0" w:beforeAutospacing="0" w:after="0" w:afterAutospacing="0"/>
              <w:ind w:left="3969"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постановлением а</w:t>
            </w:r>
            <w:r w:rsidRPr="00115DAD">
              <w:rPr>
                <w:color w:val="000000"/>
                <w:sz w:val="22"/>
                <w:szCs w:val="22"/>
              </w:rPr>
              <w:t>дминистрации</w:t>
            </w:r>
          </w:p>
          <w:p w:rsidR="004F352D" w:rsidRPr="00115DAD" w:rsidRDefault="004F352D" w:rsidP="004F352D">
            <w:pPr>
              <w:pStyle w:val="20"/>
              <w:spacing w:before="0" w:beforeAutospacing="0" w:after="0" w:afterAutospacing="0"/>
              <w:ind w:left="3969"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Новои</w:t>
            </w:r>
            <w:r w:rsidR="001D51CD">
              <w:rPr>
                <w:color w:val="000000"/>
                <w:sz w:val="22"/>
                <w:szCs w:val="22"/>
              </w:rPr>
              <w:t>лим</w:t>
            </w:r>
            <w:r>
              <w:rPr>
                <w:color w:val="000000"/>
                <w:sz w:val="22"/>
                <w:szCs w:val="22"/>
              </w:rPr>
              <w:t xml:space="preserve">ского </w:t>
            </w:r>
            <w:r w:rsidR="001D51CD">
              <w:rPr>
                <w:color w:val="000000"/>
                <w:sz w:val="22"/>
                <w:szCs w:val="22"/>
              </w:rPr>
              <w:t>сельского</w:t>
            </w:r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  <w:p w:rsidR="004F352D" w:rsidRDefault="004F352D" w:rsidP="004F352D">
            <w:pPr>
              <w:pStyle w:val="20"/>
              <w:spacing w:before="0" w:beforeAutospacing="0" w:after="0" w:afterAutospacing="0"/>
              <w:ind w:left="3969" w:firstLine="567"/>
              <w:jc w:val="right"/>
              <w:rPr>
                <w:color w:val="000000"/>
                <w:sz w:val="22"/>
                <w:szCs w:val="22"/>
              </w:rPr>
            </w:pPr>
            <w:r w:rsidRPr="00115DAD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D9215B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D9215B"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z w:val="22"/>
                <w:szCs w:val="22"/>
              </w:rPr>
              <w:t xml:space="preserve">ября </w:t>
            </w:r>
            <w:r w:rsidRPr="00115DAD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5DA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5DAD">
              <w:rPr>
                <w:color w:val="000000"/>
                <w:sz w:val="22"/>
                <w:szCs w:val="22"/>
              </w:rPr>
              <w:t>№</w:t>
            </w:r>
            <w:r w:rsidR="001D51CD">
              <w:rPr>
                <w:color w:val="000000"/>
                <w:sz w:val="22"/>
                <w:szCs w:val="22"/>
              </w:rPr>
              <w:t xml:space="preserve"> </w:t>
            </w:r>
            <w:r w:rsidR="00D9215B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F352D" w:rsidRDefault="004F352D" w:rsidP="004F352D">
            <w:pPr>
              <w:pStyle w:val="20"/>
              <w:spacing w:before="0" w:beforeAutospacing="0" w:after="0" w:afterAutospacing="0"/>
              <w:ind w:left="3969" w:firstLine="567"/>
              <w:jc w:val="right"/>
              <w:rPr>
                <w:color w:val="000000"/>
                <w:sz w:val="22"/>
                <w:szCs w:val="22"/>
              </w:rPr>
            </w:pPr>
          </w:p>
          <w:p w:rsidR="004F352D" w:rsidRPr="004F352D" w:rsidRDefault="00F30760" w:rsidP="004F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hyperlink r:id="rId8" w:history="1">
              <w:r w:rsidR="004F352D" w:rsidRPr="004F352D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>ПРАВИЛ</w:t>
              </w:r>
            </w:hyperlink>
            <w:r w:rsidR="004F352D" w:rsidRPr="004F35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ского муниципального образования, и лицами, замещающими эти должности</w:t>
            </w:r>
          </w:p>
          <w:p w:rsidR="004F352D" w:rsidRPr="004F352D" w:rsidRDefault="004F352D" w:rsidP="004F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bookmarkStart w:id="1" w:name="Par35"/>
            <w:bookmarkStart w:id="2" w:name="Par0"/>
            <w:bookmarkEnd w:id="1"/>
            <w:bookmarkEnd w:id="2"/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 Настоящими Правилами устанавливается порядок осуществления проверки достоверности и </w:t>
            </w:r>
            <w:proofErr w:type="gramStart"/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полноты</w:t>
            </w:r>
            <w:proofErr w:type="gramEnd"/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представленных гражданами, претендующими на замещение должностей руководителей муниципальных учреждений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Новои</w:t>
            </w:r>
            <w:r w:rsidR="001D51CD">
              <w:rPr>
                <w:rFonts w:ascii="Times New Roman" w:hAnsi="Times New Roman"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образования, и лицами, замещающими эти должности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(далее – гражданин, руководитель муниципального учреждения соответственно)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 Проверка осуществляется по решению главы Новои</w:t>
            </w:r>
            <w:r w:rsidR="001D51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лим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ского </w:t>
            </w:r>
            <w:r w:rsidR="001D51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сельского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поселения </w:t>
            </w:r>
            <w:r w:rsidRPr="004F352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(далее – учредитель)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3. Проверку осуществляет отдел </w:t>
            </w:r>
            <w:r w:rsidR="001D51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кадровому обеспечению </w:t>
            </w:r>
            <w:r w:rsidRPr="004F352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(далее – уполномоченный орган).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 Основанием для осуществления проверки является информация, представленная в письменном виде в установленном порядке: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а) правоохранительными органами, иными государственными органами, органами местного самоуправления и их должностными лицами;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партиями, а также региональных отделений политических партий, межрегиональных и региональных общественных объединений;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>д) общероссийскими и региональными средствами массовой информации.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 Информация анонимного характера не может служить основанием для проверки.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7. При осуществлении проверки уполномоченный орган вправе: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а) проводить беседу с гражданином, руководителем муниципального учреждения;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8. Учредитель обеспечивает: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      </w:r>
            <w:hyperlink w:anchor="Par0" w:history="1">
              <w:r w:rsidRPr="004F352D">
                <w:rPr>
                  <w:rFonts w:ascii="Times New Roman" w:hAnsi="Times New Roman"/>
                  <w:bCs/>
                  <w:sz w:val="28"/>
                  <w:szCs w:val="28"/>
                  <w:lang w:val="ru-RU"/>
                </w:rPr>
                <w:t>пункте 1</w:t>
              </w:r>
            </w:hyperlink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9. Учредитель обязан ознакомить руководителя муниципального учреждения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результатами проверки под личную подпись в течение 10 рабочих дней со дня принятия решения, указанного в </w:t>
            </w:r>
            <w:hyperlink r:id="rId9" w:history="1">
              <w:r w:rsidRPr="004F352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пункте 11</w:t>
              </w:r>
            </w:hyperlink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настоящих Правил.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руководителя муниципального учреждения от ознакомления с результатами проверки под личную подпись об этом уполномоченным органом</w:t>
            </w:r>
            <w:proofErr w:type="gramEnd"/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случае невозможности по объективным причинам (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временная нетрудоспособность руководителя муниципального учреждения, нахождение его в отпуске и другим причинам)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ознакомить руководителя муниципального учреждения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результатами проверки под личную подпись или в случае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проверки через организации почтовой связи.</w:t>
            </w:r>
            <w:proofErr w:type="gramEnd"/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10. Руководитель муниципального учреждения вправе: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а) давать пояснения в письменной форме в ходе проверки, а также по результатам проверки;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б) представлять дополнительные материалы и давать по ним пояснения в письменной форме.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11. По результатам проверки учредитель принимает одно из следующих решений: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а) о назначении гражданина на должность руководителя муниципального учреждения;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б) об отказе гражданину в назначении на должность руководителя муниципального учреждения;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в) о применении к руководителю муниципального учреждения мер дисциплинарной ответственности;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г) </w:t>
            </w:r>
            <w:r w:rsidRPr="004F352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об отсутствии оснований для применения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руководителю муниципального учреждения </w:t>
            </w:r>
            <w:r w:rsidRPr="004F352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мер </w:t>
            </w:r>
            <w:r w:rsidR="004025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дисциплинарной </w:t>
            </w:r>
            <w:r w:rsidRPr="004F352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ответственности.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13. 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Сведения о результатах проверки предоставляются уполномоченным органом с одновременным уведомлением об этом </w:t>
            </w: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гражданина, руководителя муниципального учреждения,</w:t>
            </w:r>
            <w:r w:rsidRPr="004F3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      </w:r>
          </w:p>
          <w:p w:rsidR="004F352D" w:rsidRPr="004F352D" w:rsidRDefault="004F352D" w:rsidP="004F3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F352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      </w:r>
          </w:p>
          <w:p w:rsidR="004F352D" w:rsidRPr="009B14FD" w:rsidRDefault="004F352D" w:rsidP="009B14FD">
            <w:pPr>
              <w:spacing w:after="0" w:line="240" w:lineRule="auto"/>
              <w:rPr>
                <w:rFonts w:ascii="Times New Roman" w:eastAsia="Calibri" w:hAnsi="Times New Roman"/>
                <w:sz w:val="32"/>
                <w:lang w:val="ru-RU" w:bidi="ar-SA"/>
              </w:rPr>
            </w:pPr>
          </w:p>
        </w:tc>
      </w:tr>
      <w:tr w:rsidR="009B14FD" w:rsidRPr="00F30760" w:rsidTr="00DB72BA">
        <w:tc>
          <w:tcPr>
            <w:tcW w:w="9606" w:type="dxa"/>
            <w:gridSpan w:val="3"/>
          </w:tcPr>
          <w:p w:rsidR="009B14FD" w:rsidRPr="009B14FD" w:rsidRDefault="009B14FD" w:rsidP="009B14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lang w:val="ru-RU" w:bidi="ar-SA"/>
              </w:rPr>
            </w:pPr>
          </w:p>
        </w:tc>
      </w:tr>
    </w:tbl>
    <w:p w:rsidR="00A73F3D" w:rsidRPr="00851B30" w:rsidRDefault="00A73F3D" w:rsidP="00851B30">
      <w:pPr>
        <w:spacing w:after="0" w:line="240" w:lineRule="auto"/>
        <w:ind w:right="-142"/>
        <w:rPr>
          <w:sz w:val="28"/>
          <w:szCs w:val="28"/>
          <w:lang w:val="ru-RU"/>
        </w:rPr>
      </w:pPr>
    </w:p>
    <w:sectPr w:rsidR="00A73F3D" w:rsidRPr="00851B30" w:rsidSect="00851B3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7F"/>
    <w:rsid w:val="001D51CD"/>
    <w:rsid w:val="001D6D8F"/>
    <w:rsid w:val="00345C45"/>
    <w:rsid w:val="003C449E"/>
    <w:rsid w:val="00402558"/>
    <w:rsid w:val="004F352D"/>
    <w:rsid w:val="00500AA6"/>
    <w:rsid w:val="00851B30"/>
    <w:rsid w:val="008B1A2B"/>
    <w:rsid w:val="0092381B"/>
    <w:rsid w:val="0094737F"/>
    <w:rsid w:val="009B14FD"/>
    <w:rsid w:val="00A123E1"/>
    <w:rsid w:val="00A73F3D"/>
    <w:rsid w:val="00AA73A1"/>
    <w:rsid w:val="00D77CE5"/>
    <w:rsid w:val="00D9140D"/>
    <w:rsid w:val="00D9215B"/>
    <w:rsid w:val="00DB72BA"/>
    <w:rsid w:val="00F3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F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737F"/>
    <w:pPr>
      <w:ind w:left="720"/>
      <w:contextualSpacing/>
    </w:pPr>
  </w:style>
  <w:style w:type="paragraph" w:customStyle="1" w:styleId="ConsPlusNormal">
    <w:name w:val="ConsPlusNormal"/>
    <w:link w:val="ConsPlusNormal0"/>
    <w:rsid w:val="009473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5">
    <w:name w:val="Hyperlink"/>
    <w:unhideWhenUsed/>
    <w:rsid w:val="0094737F"/>
    <w:rPr>
      <w:color w:val="0000FF"/>
      <w:u w:val="single"/>
    </w:rPr>
  </w:style>
  <w:style w:type="paragraph" w:customStyle="1" w:styleId="ConsPlusNonformat">
    <w:name w:val="ConsPlusNonformat"/>
    <w:uiPriority w:val="99"/>
    <w:rsid w:val="00947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rsid w:val="00947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en-US" w:eastAsia="ru-RU" w:bidi="en-US"/>
    </w:rPr>
  </w:style>
  <w:style w:type="character" w:customStyle="1" w:styleId="ConsPlusNormal0">
    <w:name w:val="ConsPlusNormal Знак"/>
    <w:link w:val="ConsPlusNormal"/>
    <w:rsid w:val="0094737F"/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a4">
    <w:name w:val="Абзац списка Знак"/>
    <w:basedOn w:val="a0"/>
    <w:link w:val="a3"/>
    <w:uiPriority w:val="34"/>
    <w:rsid w:val="0094737F"/>
    <w:rPr>
      <w:rFonts w:ascii="Cambria" w:eastAsia="Times New Roman" w:hAnsi="Cambria" w:cs="Times New Roman"/>
      <w:lang w:val="en-US" w:bidi="en-US"/>
    </w:rPr>
  </w:style>
  <w:style w:type="paragraph" w:styleId="a6">
    <w:name w:val="No Spacing"/>
    <w:uiPriority w:val="1"/>
    <w:qFormat/>
    <w:rsid w:val="004F3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20"/>
    <w:basedOn w:val="a"/>
    <w:rsid w:val="004F3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76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F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737F"/>
    <w:pPr>
      <w:ind w:left="720"/>
      <w:contextualSpacing/>
    </w:pPr>
  </w:style>
  <w:style w:type="paragraph" w:customStyle="1" w:styleId="ConsPlusNormal">
    <w:name w:val="ConsPlusNormal"/>
    <w:link w:val="ConsPlusNormal0"/>
    <w:rsid w:val="009473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5">
    <w:name w:val="Hyperlink"/>
    <w:unhideWhenUsed/>
    <w:rsid w:val="0094737F"/>
    <w:rPr>
      <w:color w:val="0000FF"/>
      <w:u w:val="single"/>
    </w:rPr>
  </w:style>
  <w:style w:type="paragraph" w:customStyle="1" w:styleId="ConsPlusNonformat">
    <w:name w:val="ConsPlusNonformat"/>
    <w:uiPriority w:val="99"/>
    <w:rsid w:val="00947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rsid w:val="00947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en-US" w:eastAsia="ru-RU" w:bidi="en-US"/>
    </w:rPr>
  </w:style>
  <w:style w:type="character" w:customStyle="1" w:styleId="ConsPlusNormal0">
    <w:name w:val="ConsPlusNormal Знак"/>
    <w:link w:val="ConsPlusNormal"/>
    <w:rsid w:val="0094737F"/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a4">
    <w:name w:val="Абзац списка Знак"/>
    <w:basedOn w:val="a0"/>
    <w:link w:val="a3"/>
    <w:uiPriority w:val="34"/>
    <w:rsid w:val="0094737F"/>
    <w:rPr>
      <w:rFonts w:ascii="Cambria" w:eastAsia="Times New Roman" w:hAnsi="Cambria" w:cs="Times New Roman"/>
      <w:lang w:val="en-US" w:bidi="en-US"/>
    </w:rPr>
  </w:style>
  <w:style w:type="paragraph" w:styleId="a6">
    <w:name w:val="No Spacing"/>
    <w:uiPriority w:val="1"/>
    <w:qFormat/>
    <w:rsid w:val="004F3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20"/>
    <w:basedOn w:val="a"/>
    <w:rsid w:val="004F3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76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64DE-682F-45E5-B6DF-858A3324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Администратор</cp:lastModifiedBy>
  <cp:revision>6</cp:revision>
  <cp:lastPrinted>2021-12-09T01:38:00Z</cp:lastPrinted>
  <dcterms:created xsi:type="dcterms:W3CDTF">2021-11-23T07:07:00Z</dcterms:created>
  <dcterms:modified xsi:type="dcterms:W3CDTF">2021-12-09T01:39:00Z</dcterms:modified>
</cp:coreProperties>
</file>