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B" w:rsidRDefault="00516B0B" w:rsidP="00516B0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СОГЛАСОВАНО:</w:t>
      </w:r>
    </w:p>
    <w:p w:rsidR="00516B0B" w:rsidRPr="00E1458B" w:rsidRDefault="00AE2392" w:rsidP="00516B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16B0B" w:rsidRPr="00E1458B">
        <w:rPr>
          <w:sz w:val="24"/>
          <w:szCs w:val="24"/>
        </w:rPr>
        <w:t>Н.Н.Печанский</w:t>
      </w:r>
      <w:proofErr w:type="spellEnd"/>
    </w:p>
    <w:p w:rsidR="00516B0B" w:rsidRPr="00375FEA" w:rsidRDefault="00516B0B" w:rsidP="00516B0B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516B0B" w:rsidRPr="002F5EE4" w:rsidRDefault="00516B0B" w:rsidP="00516B0B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516B0B" w:rsidRDefault="00516B0B" w:rsidP="00516B0B">
      <w:pPr>
        <w:jc w:val="center"/>
        <w:rPr>
          <w:b/>
          <w:sz w:val="32"/>
          <w:szCs w:val="28"/>
        </w:rPr>
      </w:pPr>
    </w:p>
    <w:p w:rsidR="00516B0B" w:rsidRDefault="00516B0B" w:rsidP="00516B0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работы МКУК «КДЦ «Колос» на  декабрь  2019 года</w:t>
      </w:r>
    </w:p>
    <w:p w:rsidR="00516B0B" w:rsidRDefault="00516B0B" w:rsidP="00516B0B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516B0B" w:rsidRDefault="00516B0B" w:rsidP="00516B0B">
      <w:pPr>
        <w:rPr>
          <w:sz w:val="24"/>
          <w:szCs w:val="24"/>
        </w:rPr>
      </w:pPr>
    </w:p>
    <w:p w:rsidR="00516B0B" w:rsidRDefault="00516B0B" w:rsidP="00516B0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6"/>
        <w:gridCol w:w="2089"/>
        <w:gridCol w:w="1696"/>
        <w:gridCol w:w="5267"/>
        <w:gridCol w:w="2546"/>
        <w:gridCol w:w="1661"/>
      </w:tblGrid>
      <w:tr w:rsidR="00516B0B" w:rsidTr="00791D3D">
        <w:trPr>
          <w:trHeight w:val="977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516B0B" w:rsidRPr="00A03804" w:rsidRDefault="00516B0B" w:rsidP="00791D3D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516B0B" w:rsidTr="00791D3D">
        <w:trPr>
          <w:trHeight w:val="56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02.12.2019 -09.12.2019</w:t>
            </w:r>
          </w:p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t>КДЦ «Колос»</w:t>
            </w:r>
          </w:p>
        </w:tc>
        <w:tc>
          <w:tcPr>
            <w:tcW w:w="1698" w:type="dxa"/>
            <w:vAlign w:val="center"/>
          </w:tcPr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t>Свободная аудитория</w:t>
            </w:r>
          </w:p>
        </w:tc>
        <w:tc>
          <w:tcPr>
            <w:tcW w:w="5281" w:type="dxa"/>
            <w:vAlign w:val="center"/>
          </w:tcPr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Декада инвалидов</w:t>
            </w:r>
          </w:p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- Викторина «Сказки добрые мои»;</w:t>
            </w:r>
          </w:p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- Акция «Надежда нам дарует силу»;</w:t>
            </w:r>
          </w:p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- Конкурс рисунков «Моя мечта»;</w:t>
            </w:r>
          </w:p>
          <w:p w:rsidR="00516B0B" w:rsidRPr="00AE2392" w:rsidRDefault="00516B0B" w:rsidP="00791D3D">
            <w:pPr>
              <w:spacing w:line="276" w:lineRule="auto"/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-Сладкий стол.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shd w:val="clear" w:color="auto" w:fill="FFFFFF" w:themeFill="background1"/>
              <w:jc w:val="center"/>
            </w:pPr>
            <w:r w:rsidRPr="00AE2392">
              <w:t>Мероприятия для людей с ограниченными возможностями</w:t>
            </w:r>
          </w:p>
        </w:tc>
        <w:tc>
          <w:tcPr>
            <w:tcW w:w="1663" w:type="dxa"/>
            <w:vAlign w:val="center"/>
          </w:tcPr>
          <w:p w:rsidR="00516B0B" w:rsidRPr="00AE2392" w:rsidRDefault="00516B0B" w:rsidP="00791D3D">
            <w:pPr>
              <w:shd w:val="clear" w:color="auto" w:fill="FFFFFF" w:themeFill="background1"/>
            </w:pPr>
            <w:r w:rsidRPr="00AE2392">
              <w:t>Бесплатное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</w:pPr>
            <w:r w:rsidRPr="00AE2392">
              <w:t xml:space="preserve">21.12.2019 </w:t>
            </w:r>
          </w:p>
          <w:p w:rsidR="00516B0B" w:rsidRPr="00AE2392" w:rsidRDefault="00516B0B" w:rsidP="00791D3D">
            <w:pPr>
              <w:jc w:val="center"/>
            </w:pPr>
            <w:r w:rsidRPr="00AE2392">
              <w:t>19:00 ч.</w:t>
            </w:r>
          </w:p>
          <w:p w:rsidR="00516B0B" w:rsidRPr="00AE2392" w:rsidRDefault="00516B0B" w:rsidP="00791D3D">
            <w:pPr>
              <w:jc w:val="center"/>
            </w:pPr>
            <w:r w:rsidRPr="00AE2392">
              <w:t xml:space="preserve">КДЦ «Колос» </w:t>
            </w: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</w:pPr>
            <w:r w:rsidRPr="00AE2392">
              <w:t>Свободная аудитория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Вечер отдыха 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«Новый год семейный праздник»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Мероприятие по формированию семейных ценностей</w:t>
            </w:r>
          </w:p>
        </w:tc>
        <w:tc>
          <w:tcPr>
            <w:tcW w:w="1663" w:type="dxa"/>
          </w:tcPr>
          <w:p w:rsidR="00516B0B" w:rsidRPr="00AE2392" w:rsidRDefault="00516B0B" w:rsidP="00791D3D">
            <w:r w:rsidRPr="00AE2392">
              <w:t>Бесплатное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26.12.2019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17:00 ч.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t>КДЦ «Колос»</w:t>
            </w:r>
          </w:p>
          <w:p w:rsidR="00516B0B" w:rsidRPr="00AE2392" w:rsidRDefault="00516B0B" w:rsidP="00791D3D">
            <w:pPr>
              <w:jc w:val="center"/>
            </w:pP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Свободная 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аудитория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Открытие Новогодней елки поселка,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С развлекательной программой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«Новогодний </w:t>
            </w:r>
            <w:r w:rsidRPr="00AE2392">
              <w:rPr>
                <w:bCs/>
                <w:lang w:eastAsia="en-US"/>
              </w:rPr>
              <w:t>фейерверк»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Другие мероприятия</w:t>
            </w:r>
          </w:p>
        </w:tc>
        <w:tc>
          <w:tcPr>
            <w:tcW w:w="1663" w:type="dxa"/>
          </w:tcPr>
          <w:p w:rsidR="00516B0B" w:rsidRPr="00AE2392" w:rsidRDefault="00516B0B" w:rsidP="00791D3D">
            <w:pPr>
              <w:rPr>
                <w:lang w:eastAsia="en-US"/>
              </w:rPr>
            </w:pPr>
            <w:r w:rsidRPr="00AE2392">
              <w:rPr>
                <w:lang w:eastAsia="en-US"/>
              </w:rPr>
              <w:t>Бесплатное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</w:pPr>
            <w:r w:rsidRPr="00AE2392">
              <w:t xml:space="preserve">27.12. 2019 </w:t>
            </w:r>
          </w:p>
          <w:p w:rsidR="00516B0B" w:rsidRPr="00AE2392" w:rsidRDefault="00516B0B" w:rsidP="00791D3D">
            <w:pPr>
              <w:jc w:val="center"/>
            </w:pPr>
            <w:r w:rsidRPr="00AE2392">
              <w:t>19:00 ч.</w:t>
            </w:r>
          </w:p>
          <w:p w:rsidR="00516B0B" w:rsidRPr="00AE2392" w:rsidRDefault="00516B0B" w:rsidP="00791D3D">
            <w:pPr>
              <w:jc w:val="center"/>
            </w:pPr>
            <w:r w:rsidRPr="00AE2392">
              <w:t>КДЦ «Колос»</w:t>
            </w: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Дети до 14 лет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Новогодняя дискотека, </w:t>
            </w:r>
            <w:proofErr w:type="gramStart"/>
            <w:r w:rsidRPr="00AE2392">
              <w:rPr>
                <w:lang w:eastAsia="en-US"/>
              </w:rPr>
              <w:t>с</w:t>
            </w:r>
            <w:proofErr w:type="gramEnd"/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 развлекательной программой 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«Чудо в двери к нам стучится»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Мероприятие для детей и подростков до 14 лет </w:t>
            </w:r>
          </w:p>
        </w:tc>
        <w:tc>
          <w:tcPr>
            <w:tcW w:w="1663" w:type="dxa"/>
          </w:tcPr>
          <w:p w:rsidR="00516B0B" w:rsidRPr="00AE2392" w:rsidRDefault="00516B0B" w:rsidP="00791D3D">
            <w:pPr>
              <w:rPr>
                <w:lang w:eastAsia="en-US"/>
              </w:rPr>
            </w:pPr>
            <w:r w:rsidRPr="00AE2392">
              <w:rPr>
                <w:lang w:eastAsia="en-US"/>
              </w:rPr>
              <w:t>Платное</w:t>
            </w:r>
          </w:p>
          <w:p w:rsidR="00516B0B" w:rsidRPr="00AE2392" w:rsidRDefault="00516B0B" w:rsidP="00791D3D">
            <w:pPr>
              <w:rPr>
                <w:lang w:eastAsia="en-US"/>
              </w:rPr>
            </w:pPr>
            <w:r w:rsidRPr="00AE2392">
              <w:rPr>
                <w:lang w:eastAsia="en-US"/>
              </w:rPr>
              <w:t>Цена билета 20 руб.</w:t>
            </w:r>
          </w:p>
        </w:tc>
      </w:tr>
      <w:tr w:rsidR="00516B0B" w:rsidRPr="00C33682" w:rsidTr="00791D3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28.12.2019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20:00 ч.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t>КДЦ «Колос»</w:t>
            </w:r>
          </w:p>
          <w:p w:rsidR="00516B0B" w:rsidRPr="00AE2392" w:rsidRDefault="00516B0B" w:rsidP="00791D3D">
            <w:pPr>
              <w:jc w:val="center"/>
            </w:pP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</w:pPr>
            <w:r w:rsidRPr="00AE2392">
              <w:t xml:space="preserve">Молодежь от 15 до 24 лет 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Новогодняя дискотека, </w:t>
            </w:r>
            <w:proofErr w:type="gramStart"/>
            <w:r w:rsidRPr="00AE2392">
              <w:rPr>
                <w:lang w:eastAsia="en-US"/>
              </w:rPr>
              <w:t>с</w:t>
            </w:r>
            <w:proofErr w:type="gramEnd"/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развлекательной программой 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«Новый год у ворот»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Мероприятия для молодежи от 15 до 24 лет</w:t>
            </w:r>
          </w:p>
        </w:tc>
        <w:tc>
          <w:tcPr>
            <w:tcW w:w="1663" w:type="dxa"/>
          </w:tcPr>
          <w:p w:rsidR="00516B0B" w:rsidRPr="00AE2392" w:rsidRDefault="00516B0B" w:rsidP="00791D3D">
            <w:r w:rsidRPr="00AE2392">
              <w:t>Бесплатное</w:t>
            </w:r>
          </w:p>
        </w:tc>
      </w:tr>
      <w:tr w:rsidR="00516B0B" w:rsidRPr="00C33682" w:rsidTr="00791D3D">
        <w:trPr>
          <w:trHeight w:val="796"/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</w:pPr>
            <w:r w:rsidRPr="00AE2392">
              <w:t xml:space="preserve">28.12.2019 </w:t>
            </w:r>
          </w:p>
          <w:p w:rsidR="00516B0B" w:rsidRPr="00AE2392" w:rsidRDefault="00516B0B" w:rsidP="00791D3D">
            <w:pPr>
              <w:jc w:val="center"/>
            </w:pPr>
            <w:r w:rsidRPr="00AE2392">
              <w:t>17:00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t>КДЦ «Колос»</w:t>
            </w:r>
          </w:p>
          <w:p w:rsidR="00516B0B" w:rsidRPr="00AE2392" w:rsidRDefault="00516B0B" w:rsidP="00791D3D">
            <w:pPr>
              <w:jc w:val="center"/>
            </w:pP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</w:pPr>
            <w:r w:rsidRPr="00AE2392">
              <w:t>Свободная аудитория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 xml:space="preserve">Выставка прикладного творчества </w:t>
            </w:r>
          </w:p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>«</w:t>
            </w:r>
            <w:proofErr w:type="gramStart"/>
            <w:r w:rsidRPr="00AE2392">
              <w:rPr>
                <w:sz w:val="20"/>
                <w:szCs w:val="20"/>
              </w:rPr>
              <w:t>Ах</w:t>
            </w:r>
            <w:proofErr w:type="gramEnd"/>
            <w:r w:rsidRPr="00AE2392">
              <w:rPr>
                <w:sz w:val="20"/>
                <w:szCs w:val="20"/>
              </w:rPr>
              <w:t xml:space="preserve"> эти добрые, старые игрушки…»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 xml:space="preserve">Мероприятие по сохранению и развитию традиционной народной культуры </w:t>
            </w:r>
          </w:p>
        </w:tc>
        <w:tc>
          <w:tcPr>
            <w:tcW w:w="1663" w:type="dxa"/>
          </w:tcPr>
          <w:p w:rsidR="00516B0B" w:rsidRPr="00AE2392" w:rsidRDefault="00516B0B" w:rsidP="00791D3D">
            <w:r w:rsidRPr="00AE2392">
              <w:t xml:space="preserve">Бесплатное </w:t>
            </w:r>
          </w:p>
        </w:tc>
      </w:tr>
      <w:tr w:rsidR="00516B0B" w:rsidRPr="00C33682" w:rsidTr="00791D3D">
        <w:trPr>
          <w:trHeight w:val="79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</w:pPr>
            <w:r w:rsidRPr="00AE2392">
              <w:t>30.12.2019</w:t>
            </w:r>
          </w:p>
          <w:p w:rsidR="00516B0B" w:rsidRPr="00AE2392" w:rsidRDefault="00516B0B" w:rsidP="00791D3D">
            <w:pPr>
              <w:jc w:val="center"/>
            </w:pPr>
            <w:r w:rsidRPr="00AE2392">
              <w:t>13:00 ч.</w:t>
            </w:r>
          </w:p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t>КДЦ «Колос»</w:t>
            </w:r>
          </w:p>
          <w:p w:rsidR="00516B0B" w:rsidRPr="00AE2392" w:rsidRDefault="00516B0B" w:rsidP="00791D3D">
            <w:pPr>
              <w:jc w:val="center"/>
            </w:pP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</w:pPr>
            <w:r w:rsidRPr="00AE2392">
              <w:rPr>
                <w:lang w:eastAsia="en-US"/>
              </w:rPr>
              <w:t>Дети до 14 лет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 xml:space="preserve">Новогодний утренник </w:t>
            </w:r>
          </w:p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>для неорганизованных детей</w:t>
            </w:r>
          </w:p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>«Встретим дружно Новый год»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Мероприятие для детей и подростков до 14 лет</w:t>
            </w:r>
          </w:p>
        </w:tc>
        <w:tc>
          <w:tcPr>
            <w:tcW w:w="1663" w:type="dxa"/>
          </w:tcPr>
          <w:p w:rsidR="00516B0B" w:rsidRPr="00AE2392" w:rsidRDefault="00516B0B" w:rsidP="00791D3D">
            <w:r w:rsidRPr="00AE2392">
              <w:t>Бесплатное</w:t>
            </w:r>
          </w:p>
        </w:tc>
      </w:tr>
      <w:tr w:rsidR="00516B0B" w:rsidRPr="00C33682" w:rsidTr="00791D3D">
        <w:trPr>
          <w:trHeight w:val="79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3" w:type="dxa"/>
          </w:tcPr>
          <w:p w:rsidR="00516B0B" w:rsidRPr="00AE2392" w:rsidRDefault="00516B0B" w:rsidP="00791D3D">
            <w:pPr>
              <w:jc w:val="center"/>
            </w:pPr>
            <w:r w:rsidRPr="00AE2392">
              <w:t>30.12.2019</w:t>
            </w:r>
          </w:p>
          <w:p w:rsidR="00516B0B" w:rsidRPr="00AE2392" w:rsidRDefault="00516B0B" w:rsidP="00791D3D">
            <w:pPr>
              <w:jc w:val="center"/>
            </w:pPr>
            <w:r w:rsidRPr="00AE2392">
              <w:t>КДЦ «Колос</w:t>
            </w:r>
          </w:p>
        </w:tc>
        <w:tc>
          <w:tcPr>
            <w:tcW w:w="1698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Дети до 14 лет</w:t>
            </w:r>
          </w:p>
        </w:tc>
        <w:tc>
          <w:tcPr>
            <w:tcW w:w="5281" w:type="dxa"/>
          </w:tcPr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>Акция «Подари ребенку праздник»</w:t>
            </w:r>
          </w:p>
          <w:p w:rsidR="00516B0B" w:rsidRPr="00AE2392" w:rsidRDefault="00516B0B" w:rsidP="00791D3D">
            <w:pPr>
              <w:pStyle w:val="a5"/>
              <w:jc w:val="center"/>
              <w:rPr>
                <w:sz w:val="20"/>
                <w:szCs w:val="20"/>
              </w:rPr>
            </w:pPr>
            <w:r w:rsidRPr="00AE2392">
              <w:rPr>
                <w:sz w:val="20"/>
                <w:szCs w:val="20"/>
              </w:rPr>
              <w:t>Поздравление от Деда Мороза и Снегурочки на дому.</w:t>
            </w:r>
          </w:p>
        </w:tc>
        <w:tc>
          <w:tcPr>
            <w:tcW w:w="2551" w:type="dxa"/>
          </w:tcPr>
          <w:p w:rsidR="00516B0B" w:rsidRPr="00AE2392" w:rsidRDefault="00516B0B" w:rsidP="00791D3D">
            <w:pPr>
              <w:jc w:val="center"/>
              <w:rPr>
                <w:lang w:eastAsia="en-US"/>
              </w:rPr>
            </w:pPr>
            <w:r w:rsidRPr="00AE2392">
              <w:rPr>
                <w:lang w:eastAsia="en-US"/>
              </w:rPr>
              <w:t>Мероприятие для детей и подростков до 14 лет</w:t>
            </w:r>
          </w:p>
        </w:tc>
        <w:tc>
          <w:tcPr>
            <w:tcW w:w="1663" w:type="dxa"/>
          </w:tcPr>
          <w:p w:rsidR="00516B0B" w:rsidRPr="00AE2392" w:rsidRDefault="00516B0B" w:rsidP="00791D3D">
            <w:r w:rsidRPr="00AE2392">
              <w:t xml:space="preserve">Бесплатное </w:t>
            </w:r>
          </w:p>
        </w:tc>
      </w:tr>
    </w:tbl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AE2392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6B0B">
        <w:rPr>
          <w:sz w:val="24"/>
          <w:szCs w:val="24"/>
        </w:rPr>
        <w:t>Директор МКУК КДЦ «Колос»</w:t>
      </w:r>
      <w:proofErr w:type="spellStart"/>
      <w:r w:rsidR="00516B0B">
        <w:rPr>
          <w:sz w:val="24"/>
          <w:szCs w:val="24"/>
        </w:rPr>
        <w:t>__________________С.А.Цыганкова</w:t>
      </w:r>
      <w:proofErr w:type="spellEnd"/>
    </w:p>
    <w:p w:rsidR="00463D01" w:rsidRDefault="00463D01" w:rsidP="00516B0B">
      <w:pPr>
        <w:jc w:val="center"/>
      </w:pPr>
    </w:p>
    <w:sectPr w:rsidR="00463D01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463D01"/>
    <w:rsid w:val="00516B0B"/>
    <w:rsid w:val="00587792"/>
    <w:rsid w:val="008213AA"/>
    <w:rsid w:val="008D7EFF"/>
    <w:rsid w:val="00AE2392"/>
    <w:rsid w:val="00B37672"/>
    <w:rsid w:val="00E001CE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WINDOWS 7</cp:lastModifiedBy>
  <cp:revision>2</cp:revision>
  <dcterms:created xsi:type="dcterms:W3CDTF">2019-11-22T07:35:00Z</dcterms:created>
  <dcterms:modified xsi:type="dcterms:W3CDTF">2019-11-22T07:35:00Z</dcterms:modified>
</cp:coreProperties>
</file>